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B75A" w14:textId="77777777" w:rsidR="007C528F" w:rsidRPr="000D63C6" w:rsidRDefault="000D63C6" w:rsidP="009E0668">
      <w:pPr>
        <w:ind w:left="1985" w:hanging="1985"/>
        <w:rPr>
          <w:sz w:val="28"/>
          <w:szCs w:val="28"/>
        </w:rPr>
      </w:pPr>
      <w:r w:rsidRPr="000D63C6">
        <w:rPr>
          <w:sz w:val="28"/>
          <w:szCs w:val="28"/>
        </w:rPr>
        <w:t>LINKS  -  Graz 02.09.2019</w:t>
      </w:r>
    </w:p>
    <w:p w14:paraId="1FE2CE2A" w14:textId="77777777" w:rsidR="00331F4E" w:rsidRDefault="00331F4E" w:rsidP="009E0668">
      <w:pPr>
        <w:ind w:left="1985" w:hanging="1985"/>
        <w:rPr>
          <w:sz w:val="20"/>
          <w:szCs w:val="20"/>
        </w:rPr>
      </w:pPr>
    </w:p>
    <w:p w14:paraId="5B0BEC42" w14:textId="77777777" w:rsidR="00331F4E" w:rsidRDefault="00331F4E" w:rsidP="009E0668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t xml:space="preserve">PSÖ – Modelle aller Schulformen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" w:history="1">
        <w:r w:rsidRPr="00501086">
          <w:rPr>
            <w:rStyle w:val="Hyperlink"/>
            <w:sz w:val="20"/>
            <w:szCs w:val="20"/>
          </w:rPr>
          <w:t>https://www.psoe.at/bibliotheksmanagement/rechtliche-grundlagen/modelle/</w:t>
        </w:r>
      </w:hyperlink>
      <w:r>
        <w:rPr>
          <w:sz w:val="20"/>
          <w:szCs w:val="20"/>
        </w:rPr>
        <w:t xml:space="preserve"> </w:t>
      </w:r>
    </w:p>
    <w:p w14:paraId="7373995C" w14:textId="77777777" w:rsidR="00DD2BB1" w:rsidRDefault="00DD2BB1" w:rsidP="009E0668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t xml:space="preserve">PSÖ – Gesetzliche Rahmenbedingungen </w:t>
      </w:r>
      <w:r>
        <w:rPr>
          <w:sz w:val="20"/>
          <w:szCs w:val="20"/>
        </w:rPr>
        <w:tab/>
      </w:r>
      <w:hyperlink r:id="rId5" w:history="1">
        <w:r w:rsidRPr="00501086">
          <w:rPr>
            <w:rStyle w:val="Hyperlink"/>
            <w:sz w:val="20"/>
            <w:szCs w:val="20"/>
          </w:rPr>
          <w:t>https://www.psoe.at/bibliotheksmanagement/rechtliche-grundlagen/gesetzliche-rahmenbedingungen/</w:t>
        </w:r>
      </w:hyperlink>
      <w:r>
        <w:rPr>
          <w:sz w:val="20"/>
          <w:szCs w:val="20"/>
        </w:rPr>
        <w:t xml:space="preserve"> </w:t>
      </w:r>
    </w:p>
    <w:p w14:paraId="34CF4227" w14:textId="77777777" w:rsidR="00DD3F4F" w:rsidRDefault="00DD3F4F" w:rsidP="009E0668">
      <w:pPr>
        <w:ind w:left="1985" w:hanging="1985"/>
        <w:rPr>
          <w:sz w:val="20"/>
          <w:szCs w:val="20"/>
        </w:rPr>
      </w:pPr>
    </w:p>
    <w:p w14:paraId="0E29A305" w14:textId="77777777" w:rsidR="0089639E" w:rsidRDefault="006A5520" w:rsidP="009E0668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t xml:space="preserve">Bibliotheksordnung </w:t>
      </w:r>
      <w:proofErr w:type="spellStart"/>
      <w:r>
        <w:rPr>
          <w:sz w:val="20"/>
          <w:szCs w:val="20"/>
        </w:rPr>
        <w:t>Pimay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hyperlink r:id="rId6" w:history="1">
        <w:r w:rsidRPr="00501086">
          <w:rPr>
            <w:rStyle w:val="Hyperlink"/>
            <w:sz w:val="20"/>
            <w:szCs w:val="20"/>
          </w:rPr>
          <w:t>https://www.brg-pichelmayergasse.at/angebot/bibliothek/bibliotheksordnung/</w:t>
        </w:r>
      </w:hyperlink>
      <w:r>
        <w:rPr>
          <w:sz w:val="20"/>
          <w:szCs w:val="20"/>
        </w:rPr>
        <w:t xml:space="preserve"> </w:t>
      </w:r>
    </w:p>
    <w:p w14:paraId="6E5FA9EA" w14:textId="77777777" w:rsidR="006A5520" w:rsidRDefault="006A5520" w:rsidP="006A5520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t xml:space="preserve">Bibliotheksordnung </w:t>
      </w:r>
      <w:r w:rsidRPr="006A5520">
        <w:rPr>
          <w:sz w:val="20"/>
          <w:szCs w:val="20"/>
        </w:rPr>
        <w:t>AHS/WMS Theodor Kramer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hyperlink r:id="rId7" w:history="1">
        <w:r w:rsidRPr="006A5520">
          <w:rPr>
            <w:rStyle w:val="Hyperlink"/>
            <w:sz w:val="20"/>
            <w:szCs w:val="20"/>
          </w:rPr>
          <w:t>http://www.theodor-kramer.at/drupal/node/39</w:t>
        </w:r>
      </w:hyperlink>
    </w:p>
    <w:p w14:paraId="67067190" w14:textId="77777777" w:rsidR="0089639E" w:rsidRPr="00DD3F4F" w:rsidRDefault="0089639E" w:rsidP="009E0668">
      <w:pPr>
        <w:ind w:left="1985" w:hanging="1985"/>
        <w:rPr>
          <w:sz w:val="20"/>
          <w:szCs w:val="20"/>
        </w:rPr>
      </w:pPr>
    </w:p>
    <w:p w14:paraId="7D3F8F61" w14:textId="77777777" w:rsidR="009C0772" w:rsidRPr="009C0772" w:rsidRDefault="00DD3F4F" w:rsidP="009E0668">
      <w:pPr>
        <w:ind w:left="1985" w:hanging="1985"/>
        <w:rPr>
          <w:b/>
          <w:sz w:val="28"/>
          <w:szCs w:val="28"/>
        </w:rPr>
      </w:pPr>
      <w:r w:rsidRPr="009C0772">
        <w:rPr>
          <w:b/>
          <w:sz w:val="28"/>
          <w:szCs w:val="28"/>
        </w:rPr>
        <w:t xml:space="preserve">AHS </w:t>
      </w:r>
    </w:p>
    <w:p w14:paraId="0A6C75ED" w14:textId="77777777" w:rsidR="000A13A1" w:rsidRDefault="00DD3F4F" w:rsidP="009E0668">
      <w:pPr>
        <w:ind w:left="1985" w:hanging="1985"/>
        <w:rPr>
          <w:sz w:val="20"/>
          <w:szCs w:val="20"/>
        </w:rPr>
      </w:pPr>
      <w:r w:rsidRPr="00DD3F4F">
        <w:rPr>
          <w:sz w:val="20"/>
          <w:szCs w:val="20"/>
        </w:rPr>
        <w:t xml:space="preserve">Modell (Größe, Budget …) </w:t>
      </w:r>
      <w:r w:rsidRPr="00DD3F4F">
        <w:rPr>
          <w:sz w:val="20"/>
          <w:szCs w:val="20"/>
        </w:rPr>
        <w:tab/>
      </w:r>
      <w:r w:rsidRPr="00DD3F4F">
        <w:rPr>
          <w:sz w:val="20"/>
          <w:szCs w:val="20"/>
        </w:rPr>
        <w:tab/>
      </w:r>
      <w:hyperlink r:id="rId8" w:history="1">
        <w:r w:rsidRPr="00DD3F4F">
          <w:rPr>
            <w:rStyle w:val="Hyperlink"/>
            <w:sz w:val="20"/>
            <w:szCs w:val="20"/>
          </w:rPr>
          <w:t>https://bag-mmsb.jimdo.com/grundlagen/modellbeschreibung/</w:t>
        </w:r>
      </w:hyperlink>
      <w:r w:rsidRPr="00DD3F4F">
        <w:rPr>
          <w:sz w:val="20"/>
          <w:szCs w:val="20"/>
        </w:rPr>
        <w:t xml:space="preserve"> </w:t>
      </w:r>
    </w:p>
    <w:p w14:paraId="7DF4B7F8" w14:textId="77777777" w:rsidR="009B252B" w:rsidRDefault="009B252B" w:rsidP="009E0668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t xml:space="preserve">Einrechnung Bundeslehrer §9, 2a-f </w:t>
      </w:r>
      <w:r>
        <w:rPr>
          <w:sz w:val="20"/>
          <w:szCs w:val="20"/>
        </w:rPr>
        <w:tab/>
      </w:r>
      <w:hyperlink r:id="rId9" w:history="1">
        <w:r w:rsidRPr="00501086">
          <w:rPr>
            <w:rStyle w:val="Hyperlink"/>
            <w:sz w:val="20"/>
            <w:szCs w:val="20"/>
          </w:rPr>
          <w:t>https://www.ris.bka.gv.at/GeltendeFassung.wxe?Abfrage=Bundesnormen&amp;Gesetzesnummer=10008205</w:t>
        </w:r>
      </w:hyperlink>
      <w:r>
        <w:rPr>
          <w:sz w:val="20"/>
          <w:szCs w:val="20"/>
        </w:rPr>
        <w:t xml:space="preserve"> </w:t>
      </w:r>
    </w:p>
    <w:p w14:paraId="3042B21C" w14:textId="77777777" w:rsidR="009B252B" w:rsidRDefault="009B252B" w:rsidP="009E0668">
      <w:pPr>
        <w:ind w:left="1985" w:hanging="1985"/>
        <w:rPr>
          <w:sz w:val="20"/>
          <w:szCs w:val="20"/>
        </w:rPr>
      </w:pPr>
    </w:p>
    <w:p w14:paraId="09B7B052" w14:textId="77777777" w:rsidR="009C0772" w:rsidRPr="009C0772" w:rsidRDefault="00DD3F4F" w:rsidP="009E0668">
      <w:pPr>
        <w:ind w:left="1985" w:hanging="1985"/>
        <w:rPr>
          <w:b/>
          <w:sz w:val="28"/>
          <w:szCs w:val="28"/>
        </w:rPr>
      </w:pPr>
      <w:r w:rsidRPr="009C0772">
        <w:rPr>
          <w:b/>
          <w:sz w:val="28"/>
          <w:szCs w:val="28"/>
        </w:rPr>
        <w:t xml:space="preserve">BMHS </w:t>
      </w:r>
    </w:p>
    <w:p w14:paraId="66F3EC97" w14:textId="282E1686" w:rsidR="00DD3F4F" w:rsidRDefault="009C0772" w:rsidP="009E0668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t>I</w:t>
      </w:r>
      <w:r w:rsidR="00DD3F4F">
        <w:rPr>
          <w:sz w:val="20"/>
          <w:szCs w:val="20"/>
        </w:rPr>
        <w:t xml:space="preserve">nvestitionsplanung </w:t>
      </w:r>
      <w:r>
        <w:rPr>
          <w:sz w:val="20"/>
          <w:szCs w:val="20"/>
        </w:rPr>
        <w:t xml:space="preserve">(AHS, BMHS) </w:t>
      </w:r>
      <w:r w:rsidR="00DD3F4F">
        <w:rPr>
          <w:sz w:val="20"/>
          <w:szCs w:val="20"/>
        </w:rPr>
        <w:tab/>
      </w:r>
      <w:r w:rsidR="00DD3F4F">
        <w:rPr>
          <w:sz w:val="20"/>
          <w:szCs w:val="20"/>
        </w:rPr>
        <w:tab/>
      </w:r>
      <w:hyperlink r:id="rId10" w:history="1">
        <w:r w:rsidR="00B433B7">
          <w:rPr>
            <w:rStyle w:val="Hyperlink"/>
          </w:rPr>
          <w:t>Investitionsplanung im Bereich der Bundesschulen (bmbwf.gv.at)</w:t>
        </w:r>
      </w:hyperlink>
    </w:p>
    <w:p w14:paraId="36C83C8A" w14:textId="7C33882A" w:rsidR="00DD3F4F" w:rsidRDefault="009E0668" w:rsidP="009E0668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t xml:space="preserve">Modell an BMHS  </w:t>
      </w:r>
      <w:r>
        <w:rPr>
          <w:sz w:val="20"/>
          <w:szCs w:val="20"/>
        </w:rPr>
        <w:tab/>
      </w:r>
      <w:hyperlink r:id="rId11" w:history="1">
        <w:r w:rsidR="00B433B7">
          <w:rPr>
            <w:rStyle w:val="Hyperlink"/>
          </w:rPr>
          <w:t>Modell „Schulbibliothek an berufsbildenden mittleren und höheren Schulen“ (bibbs.at)</w:t>
        </w:r>
      </w:hyperlink>
    </w:p>
    <w:p w14:paraId="3AC75240" w14:textId="078917AB" w:rsidR="00DD3F4F" w:rsidRDefault="009E0668" w:rsidP="009E0668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t xml:space="preserve">Muster einer Genehmigung </w:t>
      </w:r>
      <w:r>
        <w:rPr>
          <w:sz w:val="20"/>
          <w:szCs w:val="20"/>
        </w:rPr>
        <w:tab/>
      </w:r>
      <w:hyperlink r:id="rId12" w:history="1">
        <w:r w:rsidR="00B433B7">
          <w:rPr>
            <w:rStyle w:val="Hyperlink"/>
          </w:rPr>
          <w:t>Geschäftszahl: 11 (bibbs.at)</w:t>
        </w:r>
      </w:hyperlink>
    </w:p>
    <w:p w14:paraId="0BAB2C1B" w14:textId="77777777" w:rsidR="00DD3F4F" w:rsidRDefault="00DD3F4F" w:rsidP="009E0668">
      <w:pPr>
        <w:ind w:left="1985" w:hanging="1985"/>
        <w:rPr>
          <w:sz w:val="20"/>
          <w:szCs w:val="20"/>
        </w:rPr>
      </w:pPr>
    </w:p>
    <w:p w14:paraId="40C7CCE5" w14:textId="77777777" w:rsidR="009C0772" w:rsidRPr="009C0772" w:rsidRDefault="00DD3F4F" w:rsidP="009E0668">
      <w:pPr>
        <w:ind w:left="1985" w:hanging="1985"/>
        <w:rPr>
          <w:b/>
          <w:sz w:val="28"/>
          <w:szCs w:val="28"/>
        </w:rPr>
      </w:pPr>
      <w:r w:rsidRPr="009C0772">
        <w:rPr>
          <w:b/>
          <w:sz w:val="28"/>
          <w:szCs w:val="28"/>
        </w:rPr>
        <w:t xml:space="preserve">APS </w:t>
      </w:r>
    </w:p>
    <w:p w14:paraId="509D5AC6" w14:textId="77777777" w:rsidR="0038070E" w:rsidRDefault="00DD3F4F" w:rsidP="009E0668">
      <w:pPr>
        <w:ind w:left="1985" w:hanging="1985"/>
        <w:rPr>
          <w:strike/>
          <w:sz w:val="20"/>
          <w:szCs w:val="20"/>
        </w:rPr>
      </w:pPr>
      <w:r w:rsidRPr="0038070E">
        <w:rPr>
          <w:strike/>
          <w:sz w:val="20"/>
          <w:szCs w:val="20"/>
        </w:rPr>
        <w:t>Einrechnung Steiermark (S.1</w:t>
      </w:r>
      <w:r w:rsidR="00E33421" w:rsidRPr="0038070E">
        <w:rPr>
          <w:strike/>
          <w:sz w:val="20"/>
          <w:szCs w:val="20"/>
        </w:rPr>
        <w:t>2</w:t>
      </w:r>
      <w:r w:rsidRPr="0038070E">
        <w:rPr>
          <w:strike/>
          <w:sz w:val="20"/>
          <w:szCs w:val="20"/>
        </w:rPr>
        <w:t xml:space="preserve">) </w:t>
      </w:r>
      <w:r w:rsidRPr="0038070E">
        <w:rPr>
          <w:strike/>
          <w:sz w:val="20"/>
          <w:szCs w:val="20"/>
        </w:rPr>
        <w:tab/>
      </w:r>
      <w:r w:rsidR="00B433B7" w:rsidRPr="0038070E">
        <w:rPr>
          <w:strike/>
          <w:sz w:val="20"/>
          <w:szCs w:val="20"/>
        </w:rPr>
        <w:t>xx</w:t>
      </w:r>
      <w:hyperlink r:id="rId13" w:history="1">
        <w:r w:rsidR="00B433B7" w:rsidRPr="0038070E">
          <w:rPr>
            <w:rStyle w:val="Hyperlink"/>
            <w:strike/>
            <w:sz w:val="20"/>
            <w:szCs w:val="20"/>
          </w:rPr>
          <w:t>https://www.lsr-stmk.gv.at/de/Documents/A1/LDG%20Erlass.pdf</w:t>
        </w:r>
      </w:hyperlink>
      <w:r w:rsidR="00E33421" w:rsidRPr="0038070E">
        <w:rPr>
          <w:strike/>
          <w:sz w:val="20"/>
          <w:szCs w:val="20"/>
        </w:rPr>
        <w:t xml:space="preserve"> </w:t>
      </w:r>
    </w:p>
    <w:p w14:paraId="4C0C32CD" w14:textId="66CFE552" w:rsidR="00DD3F4F" w:rsidRPr="0038070E" w:rsidRDefault="0038070E" w:rsidP="009E0668">
      <w:pPr>
        <w:ind w:left="1985" w:hanging="1985"/>
        <w:rPr>
          <w:strike/>
          <w:sz w:val="20"/>
          <w:szCs w:val="20"/>
        </w:rPr>
      </w:pPr>
      <w:r>
        <w:t xml:space="preserve">Steirische Lehrervertretung 2017 </w:t>
      </w:r>
      <w:hyperlink r:id="rId14" w:history="1">
        <w:r w:rsidRPr="002C3D93">
          <w:rPr>
            <w:rStyle w:val="Hyperlink"/>
          </w:rPr>
          <w:t>http://www.diesteirischelehrervertretung.at/informationen/landeslehrer-dienstrecht/</w:t>
        </w:r>
      </w:hyperlink>
      <w:r>
        <w:t xml:space="preserve"> </w:t>
      </w:r>
    </w:p>
    <w:p w14:paraId="0B05B280" w14:textId="77777777" w:rsidR="009C0772" w:rsidRDefault="009C0772" w:rsidP="009E0668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t>OÖ Erlass 201</w:t>
      </w:r>
      <w:r w:rsidR="001B25C3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25C3">
        <w:rPr>
          <w:sz w:val="20"/>
          <w:szCs w:val="20"/>
        </w:rPr>
        <w:tab/>
      </w:r>
      <w:hyperlink r:id="rId15" w:history="1">
        <w:r w:rsidR="001B25C3" w:rsidRPr="00501086">
          <w:rPr>
            <w:rStyle w:val="Hyperlink"/>
            <w:sz w:val="20"/>
            <w:szCs w:val="20"/>
          </w:rPr>
          <w:t>https://www.lsr-ooe.gv.at/fileadmin/erlasssammlung/2014/B1-132-1-2014.pdf</w:t>
        </w:r>
      </w:hyperlink>
      <w:r w:rsidR="001B25C3">
        <w:rPr>
          <w:sz w:val="20"/>
          <w:szCs w:val="20"/>
        </w:rPr>
        <w:t xml:space="preserve"> </w:t>
      </w:r>
    </w:p>
    <w:p w14:paraId="749D8BAC" w14:textId="77777777" w:rsidR="00DD3F4F" w:rsidRDefault="009C0772" w:rsidP="009E0668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t xml:space="preserve">Tirol </w:t>
      </w:r>
      <w:r w:rsidR="00DD3F4F">
        <w:rPr>
          <w:sz w:val="20"/>
          <w:szCs w:val="20"/>
        </w:rPr>
        <w:t>Rechtl. Grundlagen</w:t>
      </w:r>
      <w:r w:rsidR="001B25C3">
        <w:rPr>
          <w:sz w:val="20"/>
          <w:szCs w:val="20"/>
        </w:rPr>
        <w:t xml:space="preserve"> </w:t>
      </w:r>
      <w:r w:rsidR="001B25C3">
        <w:rPr>
          <w:sz w:val="20"/>
          <w:szCs w:val="20"/>
        </w:rPr>
        <w:tab/>
      </w:r>
      <w:r w:rsidR="00DD3F4F">
        <w:rPr>
          <w:sz w:val="20"/>
          <w:szCs w:val="20"/>
        </w:rPr>
        <w:tab/>
      </w:r>
      <w:hyperlink r:id="rId16" w:history="1">
        <w:r w:rsidR="00DD3F4F" w:rsidRPr="00501086">
          <w:rPr>
            <w:rStyle w:val="Hyperlink"/>
            <w:sz w:val="20"/>
            <w:szCs w:val="20"/>
          </w:rPr>
          <w:t>https://lesen.tibs.at/content/artikel/schulbibliothek-rechtliche-grundlagen-aps</w:t>
        </w:r>
      </w:hyperlink>
      <w:r w:rsidR="00DD3F4F">
        <w:rPr>
          <w:sz w:val="20"/>
          <w:szCs w:val="20"/>
        </w:rPr>
        <w:t xml:space="preserve"> </w:t>
      </w:r>
    </w:p>
    <w:p w14:paraId="5B044802" w14:textId="77777777" w:rsidR="00DD3F4F" w:rsidRDefault="009C0772" w:rsidP="009E0668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t>Tirol Raumausstattung</w:t>
      </w:r>
      <w:r w:rsidR="001B25C3">
        <w:rPr>
          <w:sz w:val="20"/>
          <w:szCs w:val="20"/>
        </w:rPr>
        <w:t xml:space="preserve"> </w:t>
      </w:r>
      <w:r w:rsidR="001B25C3">
        <w:rPr>
          <w:sz w:val="20"/>
          <w:szCs w:val="20"/>
        </w:rPr>
        <w:tab/>
      </w:r>
      <w:r w:rsidR="001B25C3"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7" w:history="1">
        <w:r w:rsidRPr="00501086">
          <w:rPr>
            <w:rStyle w:val="Hyperlink"/>
            <w:sz w:val="20"/>
            <w:szCs w:val="20"/>
          </w:rPr>
          <w:t>https://lesen.tibs.at/node/4205</w:t>
        </w:r>
      </w:hyperlink>
      <w:r>
        <w:rPr>
          <w:sz w:val="20"/>
          <w:szCs w:val="20"/>
        </w:rPr>
        <w:t xml:space="preserve"> </w:t>
      </w:r>
    </w:p>
    <w:p w14:paraId="4E4B5EC0" w14:textId="77777777" w:rsidR="009E0668" w:rsidRDefault="009E0668" w:rsidP="009E0668">
      <w:pPr>
        <w:ind w:left="1985" w:hanging="1985"/>
        <w:rPr>
          <w:sz w:val="20"/>
          <w:szCs w:val="20"/>
        </w:rPr>
      </w:pPr>
    </w:p>
    <w:p w14:paraId="3C7EC66A" w14:textId="77777777" w:rsidR="000D63C6" w:rsidRPr="00DD3F4F" w:rsidRDefault="000D63C6" w:rsidP="000D63C6">
      <w:pPr>
        <w:ind w:left="1985" w:hanging="1985"/>
        <w:rPr>
          <w:sz w:val="20"/>
          <w:szCs w:val="20"/>
        </w:rPr>
      </w:pPr>
      <w:proofErr w:type="spellStart"/>
      <w:r>
        <w:rPr>
          <w:sz w:val="20"/>
          <w:szCs w:val="20"/>
        </w:rPr>
        <w:t>BuchZeit</w:t>
      </w:r>
      <w:proofErr w:type="spellEnd"/>
      <w:r>
        <w:rPr>
          <w:sz w:val="20"/>
          <w:szCs w:val="20"/>
        </w:rPr>
        <w:t xml:space="preserve"> – Funktion u. Aufgaben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8" w:history="1">
        <w:r w:rsidRPr="00501086">
          <w:rPr>
            <w:rStyle w:val="Hyperlink"/>
            <w:sz w:val="20"/>
            <w:szCs w:val="20"/>
          </w:rPr>
          <w:t>https://www.buchzeit.at/bibliothek/funktion-und-aufgabe/</w:t>
        </w:r>
      </w:hyperlink>
      <w:r>
        <w:rPr>
          <w:sz w:val="20"/>
          <w:szCs w:val="20"/>
        </w:rPr>
        <w:t xml:space="preserve"> </w:t>
      </w:r>
    </w:p>
    <w:p w14:paraId="668EA21A" w14:textId="77777777" w:rsidR="000D63C6" w:rsidRDefault="000D63C6" w:rsidP="009E0668">
      <w:pPr>
        <w:ind w:left="1985" w:hanging="1985"/>
        <w:rPr>
          <w:sz w:val="20"/>
          <w:szCs w:val="20"/>
        </w:rPr>
      </w:pPr>
    </w:p>
    <w:p w14:paraId="08EDB83C" w14:textId="77777777" w:rsidR="009E0668" w:rsidRDefault="009E0668" w:rsidP="009E0668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t xml:space="preserve">Grundsatzerlass Leseerziehung 2017 </w:t>
      </w:r>
      <w:r>
        <w:rPr>
          <w:sz w:val="20"/>
          <w:szCs w:val="20"/>
        </w:rPr>
        <w:tab/>
      </w:r>
      <w:hyperlink r:id="rId19" w:history="1">
        <w:r w:rsidRPr="00501086">
          <w:rPr>
            <w:rStyle w:val="Hyperlink"/>
            <w:sz w:val="20"/>
            <w:szCs w:val="20"/>
          </w:rPr>
          <w:t>https://bildung.bmbwf.gv.at/ministerium/rs/2017_33.html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20" w:history="1">
        <w:r w:rsidRPr="009E0668">
          <w:rPr>
            <w:rStyle w:val="Hyperlink"/>
            <w:sz w:val="20"/>
            <w:szCs w:val="20"/>
          </w:rPr>
          <w:t>https://bildung.bmbwf.gv.at/ministerium/rs/2017_33_beilage.pdf?6cczmj</w:t>
        </w:r>
      </w:hyperlink>
    </w:p>
    <w:p w14:paraId="22C181C8" w14:textId="77777777" w:rsidR="00FF2957" w:rsidRDefault="00FF2957" w:rsidP="009E0668">
      <w:pPr>
        <w:ind w:left="1985" w:hanging="198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Grundsatzerlass Leseerziehung 2012 </w:t>
      </w:r>
      <w:r>
        <w:rPr>
          <w:sz w:val="20"/>
          <w:szCs w:val="20"/>
        </w:rPr>
        <w:tab/>
      </w:r>
      <w:hyperlink r:id="rId21" w:history="1">
        <w:r w:rsidRPr="00501086">
          <w:rPr>
            <w:rStyle w:val="Hyperlink"/>
            <w:sz w:val="20"/>
            <w:szCs w:val="20"/>
          </w:rPr>
          <w:t>https://bildung.bmbwf.gv.at/ministerium/rs/2013_11.html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49CA108" w14:textId="1EAB0808" w:rsidR="000D63C6" w:rsidRDefault="000D63C6" w:rsidP="009E0668">
      <w:pPr>
        <w:ind w:left="1985" w:hanging="1985"/>
        <w:rPr>
          <w:sz w:val="20"/>
          <w:szCs w:val="20"/>
        </w:rPr>
      </w:pPr>
    </w:p>
    <w:p w14:paraId="225FE2B1" w14:textId="5388543A" w:rsidR="00191F3B" w:rsidRDefault="00191F3B" w:rsidP="009E0668">
      <w:pPr>
        <w:ind w:left="1985" w:hanging="1985"/>
        <w:rPr>
          <w:sz w:val="20"/>
          <w:szCs w:val="20"/>
        </w:rPr>
      </w:pPr>
    </w:p>
    <w:p w14:paraId="0BD7BA78" w14:textId="77777777" w:rsidR="00191F3B" w:rsidRDefault="0038070E" w:rsidP="00191F3B">
      <w:pPr>
        <w:rPr>
          <w:lang w:val="de-DE"/>
        </w:rPr>
      </w:pPr>
      <w:hyperlink r:id="rId22" w:history="1">
        <w:r w:rsidR="00191F3B" w:rsidRPr="008B28F7">
          <w:rPr>
            <w:rStyle w:val="Hyperlink"/>
            <w:lang w:val="de-DE"/>
          </w:rPr>
          <w:t>Dienstrechtsnovelle 2013</w:t>
        </w:r>
      </w:hyperlink>
    </w:p>
    <w:p w14:paraId="6E1937B3" w14:textId="77777777" w:rsidR="00191F3B" w:rsidRDefault="0038070E" w:rsidP="00191F3B">
      <w:pPr>
        <w:rPr>
          <w:lang w:val="de-DE"/>
        </w:rPr>
      </w:pPr>
      <w:hyperlink r:id="rId23" w:history="1">
        <w:r w:rsidR="00191F3B" w:rsidRPr="00934AE5">
          <w:rPr>
            <w:rStyle w:val="Hyperlink"/>
            <w:lang w:val="de-DE"/>
          </w:rPr>
          <w:t>Pädagogischer Dienst Steiermark</w:t>
        </w:r>
      </w:hyperlink>
      <w:r w:rsidR="00191F3B">
        <w:rPr>
          <w:lang w:val="de-DE"/>
        </w:rPr>
        <w:t xml:space="preserve"> </w:t>
      </w:r>
      <w:r w:rsidR="00191F3B">
        <w:rPr>
          <w:lang w:val="de-DE"/>
        </w:rPr>
        <w:br/>
      </w:r>
      <w:hyperlink r:id="rId24" w:history="1">
        <w:r w:rsidR="00191F3B" w:rsidRPr="003C5D75">
          <w:rPr>
            <w:rStyle w:val="Hyperlink"/>
            <w:lang w:val="de-DE"/>
          </w:rPr>
          <w:t>https://www.bildung-stmk.gv.at/dam/Dienstrecht_Durchfuehrungsrichtlinien.pdf</w:t>
        </w:r>
      </w:hyperlink>
      <w:r w:rsidR="00191F3B">
        <w:rPr>
          <w:lang w:val="de-DE"/>
        </w:rPr>
        <w:t xml:space="preserve"> </w:t>
      </w:r>
    </w:p>
    <w:p w14:paraId="587AD160" w14:textId="77777777" w:rsidR="00191F3B" w:rsidRDefault="0038070E" w:rsidP="00191F3B">
      <w:pPr>
        <w:rPr>
          <w:lang w:val="de-DE"/>
        </w:rPr>
      </w:pPr>
      <w:hyperlink r:id="rId25" w:history="1">
        <w:r w:rsidR="00191F3B" w:rsidRPr="00DA65F7">
          <w:rPr>
            <w:rStyle w:val="Hyperlink"/>
            <w:lang w:val="de-DE"/>
          </w:rPr>
          <w:t>Steiermärkisches Pflichtschulerhaltungsgesetz</w:t>
        </w:r>
      </w:hyperlink>
      <w:r w:rsidR="00191F3B">
        <w:rPr>
          <w:lang w:val="de-DE"/>
        </w:rPr>
        <w:t xml:space="preserve"> </w:t>
      </w:r>
    </w:p>
    <w:p w14:paraId="7ABF39BF" w14:textId="77777777" w:rsidR="00191F3B" w:rsidRDefault="0038070E" w:rsidP="00191F3B">
      <w:pPr>
        <w:rPr>
          <w:lang w:val="de-DE"/>
        </w:rPr>
      </w:pPr>
      <w:hyperlink r:id="rId26" w:history="1">
        <w:r w:rsidR="00191F3B" w:rsidRPr="00DA65F7">
          <w:rPr>
            <w:rStyle w:val="Hyperlink"/>
            <w:lang w:val="de-DE"/>
          </w:rPr>
          <w:t>PD-Nebenleistungsverordnung</w:t>
        </w:r>
      </w:hyperlink>
    </w:p>
    <w:p w14:paraId="1517477B" w14:textId="77777777" w:rsidR="00191F3B" w:rsidRDefault="0038070E" w:rsidP="00191F3B">
      <w:pPr>
        <w:rPr>
          <w:lang w:val="de-DE"/>
        </w:rPr>
      </w:pPr>
      <w:hyperlink r:id="rId27" w:history="1">
        <w:r w:rsidR="00191F3B" w:rsidRPr="00FB3AE1">
          <w:rPr>
            <w:rStyle w:val="Hyperlink"/>
            <w:lang w:val="de-DE"/>
          </w:rPr>
          <w:t>Steiermärkische Gemeindeordnung</w:t>
        </w:r>
      </w:hyperlink>
    </w:p>
    <w:p w14:paraId="391DED29" w14:textId="77777777" w:rsidR="00191F3B" w:rsidRDefault="0038070E" w:rsidP="00191F3B">
      <w:pPr>
        <w:rPr>
          <w:lang w:val="de-DE"/>
        </w:rPr>
      </w:pPr>
      <w:hyperlink r:id="rId28" w:history="1">
        <w:proofErr w:type="spellStart"/>
        <w:r w:rsidR="00191F3B" w:rsidRPr="000A08CD">
          <w:rPr>
            <w:rStyle w:val="Hyperlink"/>
            <w:lang w:val="de-DE"/>
          </w:rPr>
          <w:t>Oö</w:t>
        </w:r>
        <w:proofErr w:type="spellEnd"/>
        <w:r w:rsidR="00191F3B" w:rsidRPr="000A08CD">
          <w:rPr>
            <w:rStyle w:val="Hyperlink"/>
            <w:lang w:val="de-DE"/>
          </w:rPr>
          <w:t xml:space="preserve"> Schulrecht</w:t>
        </w:r>
      </w:hyperlink>
    </w:p>
    <w:p w14:paraId="4C200F91" w14:textId="77777777" w:rsidR="00191F3B" w:rsidRDefault="0038070E" w:rsidP="00191F3B">
      <w:pPr>
        <w:rPr>
          <w:lang w:val="de-DE"/>
        </w:rPr>
      </w:pPr>
      <w:hyperlink r:id="rId29" w:history="1">
        <w:r w:rsidR="00191F3B" w:rsidRPr="00FC7E86">
          <w:rPr>
            <w:rStyle w:val="Hyperlink"/>
            <w:lang w:val="de-DE"/>
          </w:rPr>
          <w:t>Investitionsplanung für Bundesschulen</w:t>
        </w:r>
      </w:hyperlink>
    </w:p>
    <w:p w14:paraId="05020712" w14:textId="77777777" w:rsidR="00191F3B" w:rsidRDefault="0038070E" w:rsidP="00191F3B">
      <w:pPr>
        <w:rPr>
          <w:lang w:val="de-DE"/>
        </w:rPr>
      </w:pPr>
      <w:hyperlink r:id="rId30" w:history="1">
        <w:proofErr w:type="spellStart"/>
        <w:r w:rsidR="00191F3B" w:rsidRPr="00083007">
          <w:rPr>
            <w:rStyle w:val="Hyperlink"/>
            <w:lang w:val="de-DE"/>
          </w:rPr>
          <w:t>Buch.Zeit</w:t>
        </w:r>
        <w:proofErr w:type="spellEnd"/>
      </w:hyperlink>
    </w:p>
    <w:p w14:paraId="39D5E567" w14:textId="77777777" w:rsidR="00191F3B" w:rsidRDefault="0038070E" w:rsidP="00191F3B">
      <w:pPr>
        <w:rPr>
          <w:lang w:val="de-DE"/>
        </w:rPr>
      </w:pPr>
      <w:hyperlink r:id="rId31" w:history="1">
        <w:proofErr w:type="spellStart"/>
        <w:r w:rsidR="00191F3B" w:rsidRPr="00083007">
          <w:rPr>
            <w:rStyle w:val="Hyperlink"/>
            <w:lang w:val="de-DE"/>
          </w:rPr>
          <w:t>Buch.Zeit</w:t>
        </w:r>
        <w:proofErr w:type="spellEnd"/>
        <w:r w:rsidR="00191F3B" w:rsidRPr="00083007">
          <w:rPr>
            <w:rStyle w:val="Hyperlink"/>
            <w:lang w:val="de-DE"/>
          </w:rPr>
          <w:t>. Aufgaben und Funktionen der SB</w:t>
        </w:r>
      </w:hyperlink>
    </w:p>
    <w:p w14:paraId="30140A31" w14:textId="77777777" w:rsidR="00191F3B" w:rsidRDefault="00191F3B" w:rsidP="009E0668">
      <w:pPr>
        <w:ind w:left="1985" w:hanging="1985"/>
        <w:rPr>
          <w:sz w:val="20"/>
          <w:szCs w:val="20"/>
        </w:rPr>
      </w:pPr>
    </w:p>
    <w:p w14:paraId="37DAA5C5" w14:textId="77777777" w:rsidR="000D63C6" w:rsidRDefault="000D63C6" w:rsidP="009E0668">
      <w:pPr>
        <w:ind w:left="1985" w:hanging="1985"/>
        <w:rPr>
          <w:sz w:val="20"/>
          <w:szCs w:val="20"/>
        </w:rPr>
      </w:pPr>
    </w:p>
    <w:p w14:paraId="5A1645C4" w14:textId="77777777" w:rsidR="000D63C6" w:rsidRDefault="000D63C6" w:rsidP="000D63C6">
      <w:pPr>
        <w:ind w:left="1985" w:hanging="1985"/>
        <w:rPr>
          <w:sz w:val="20"/>
          <w:szCs w:val="20"/>
        </w:rPr>
      </w:pPr>
      <w:proofErr w:type="spellStart"/>
      <w:r>
        <w:rPr>
          <w:sz w:val="20"/>
          <w:szCs w:val="20"/>
        </w:rPr>
        <w:t>Parycek</w:t>
      </w:r>
      <w:proofErr w:type="spellEnd"/>
      <w:r>
        <w:rPr>
          <w:sz w:val="20"/>
          <w:szCs w:val="20"/>
        </w:rPr>
        <w:t>, Peter u.a. (</w:t>
      </w:r>
      <w:proofErr w:type="spellStart"/>
      <w:r>
        <w:rPr>
          <w:sz w:val="20"/>
          <w:szCs w:val="20"/>
        </w:rPr>
        <w:t>Hg</w:t>
      </w:r>
      <w:proofErr w:type="spellEnd"/>
      <w:r>
        <w:rPr>
          <w:sz w:val="20"/>
          <w:szCs w:val="20"/>
        </w:rPr>
        <w:t xml:space="preserve">.), Internetkompetenz von SchülerInnen. Aktivitätstypen, Themeninteressen und Rechercheverhalten in der 8. Schulstufe in Österreich. 2010.  </w:t>
      </w:r>
      <w:r>
        <w:rPr>
          <w:sz w:val="20"/>
          <w:szCs w:val="20"/>
        </w:rPr>
        <w:tab/>
      </w:r>
      <w:hyperlink r:id="rId32" w:history="1">
        <w:r w:rsidRPr="00501086">
          <w:rPr>
            <w:rStyle w:val="Hyperlink"/>
            <w:sz w:val="20"/>
            <w:szCs w:val="20"/>
          </w:rPr>
          <w:t>http://www.demokratiezentrum.org/fileadmin/media/pdf/JIKS_Report_final.pdf</w:t>
        </w:r>
      </w:hyperlink>
      <w:r>
        <w:rPr>
          <w:sz w:val="20"/>
          <w:szCs w:val="20"/>
        </w:rPr>
        <w:t xml:space="preserve"> </w:t>
      </w:r>
    </w:p>
    <w:p w14:paraId="237F49D2" w14:textId="77777777" w:rsidR="000D63C6" w:rsidRDefault="000D63C6" w:rsidP="000D63C6">
      <w:pPr>
        <w:ind w:left="1985" w:hanging="1985"/>
        <w:rPr>
          <w:sz w:val="20"/>
          <w:szCs w:val="20"/>
        </w:rPr>
      </w:pPr>
      <w:proofErr w:type="spellStart"/>
      <w:r w:rsidRPr="0089639E">
        <w:rPr>
          <w:sz w:val="20"/>
          <w:szCs w:val="20"/>
        </w:rPr>
        <w:t>Fenkart</w:t>
      </w:r>
      <w:proofErr w:type="spellEnd"/>
      <w:r w:rsidRPr="0089639E">
        <w:rPr>
          <w:sz w:val="20"/>
          <w:szCs w:val="20"/>
        </w:rPr>
        <w:t>, G</w:t>
      </w:r>
      <w:r>
        <w:rPr>
          <w:sz w:val="20"/>
          <w:szCs w:val="20"/>
        </w:rPr>
        <w:t>abriele</w:t>
      </w:r>
      <w:r w:rsidRPr="0089639E">
        <w:rPr>
          <w:sz w:val="20"/>
          <w:szCs w:val="20"/>
        </w:rPr>
        <w:t>. Sachorientiertes Lesen und Geschlecht. Transdifferenz - Geschlechtssensibilität - Identitätsorientierung, Uni Klagenfurt.</w:t>
      </w:r>
      <w:r>
        <w:rPr>
          <w:sz w:val="20"/>
          <w:szCs w:val="20"/>
        </w:rPr>
        <w:t xml:space="preserve"> Dissertation 2011.</w:t>
      </w:r>
      <w:r>
        <w:rPr>
          <w:sz w:val="20"/>
          <w:szCs w:val="20"/>
        </w:rPr>
        <w:br/>
      </w:r>
      <w:hyperlink r:id="rId33" w:history="1">
        <w:r w:rsidRPr="00501086">
          <w:rPr>
            <w:rStyle w:val="Hyperlink"/>
            <w:sz w:val="20"/>
            <w:szCs w:val="20"/>
          </w:rPr>
          <w:t>http://www.aau.at/deutschdidaktik/downloads/Fenkart_Dissertation.pdf</w:t>
        </w:r>
      </w:hyperlink>
      <w:r>
        <w:rPr>
          <w:sz w:val="20"/>
          <w:szCs w:val="20"/>
        </w:rPr>
        <w:t xml:space="preserve"> </w:t>
      </w:r>
    </w:p>
    <w:p w14:paraId="653FBA0E" w14:textId="77777777" w:rsidR="000D63C6" w:rsidRDefault="000D63C6" w:rsidP="009E0668">
      <w:pPr>
        <w:ind w:left="1985" w:hanging="1985"/>
        <w:rPr>
          <w:sz w:val="20"/>
          <w:szCs w:val="20"/>
        </w:rPr>
      </w:pPr>
    </w:p>
    <w:p w14:paraId="58D190D6" w14:textId="77777777" w:rsidR="000D63C6" w:rsidRDefault="000D63C6" w:rsidP="009E0668">
      <w:pPr>
        <w:ind w:left="1985" w:hanging="1985"/>
        <w:rPr>
          <w:sz w:val="20"/>
          <w:szCs w:val="20"/>
        </w:rPr>
      </w:pPr>
    </w:p>
    <w:p w14:paraId="7AAE5534" w14:textId="77777777" w:rsidR="000D63C6" w:rsidRDefault="000D63C6" w:rsidP="009E0668">
      <w:pPr>
        <w:ind w:left="1985" w:hanging="1985"/>
        <w:rPr>
          <w:sz w:val="20"/>
          <w:szCs w:val="20"/>
        </w:rPr>
      </w:pPr>
    </w:p>
    <w:p w14:paraId="0D07A893" w14:textId="77777777" w:rsidR="000D63C6" w:rsidRDefault="000D63C6" w:rsidP="000D63C6">
      <w:r>
        <w:t xml:space="preserve">POG  </w:t>
      </w:r>
      <w:r>
        <w:tab/>
      </w:r>
      <w:r>
        <w:tab/>
        <w:t>Pflichtschulorganisationsgesetz</w:t>
      </w:r>
    </w:p>
    <w:p w14:paraId="79DACC77" w14:textId="77777777" w:rsidR="000D63C6" w:rsidRDefault="000D63C6" w:rsidP="000D63C6">
      <w:proofErr w:type="spellStart"/>
      <w:r>
        <w:t>SchOG</w:t>
      </w:r>
      <w:proofErr w:type="spellEnd"/>
      <w:r>
        <w:t xml:space="preserve"> </w:t>
      </w:r>
      <w:r>
        <w:tab/>
      </w:r>
      <w:r>
        <w:tab/>
        <w:t>Schulorganisationsgesetz</w:t>
      </w:r>
    </w:p>
    <w:p w14:paraId="59E2F2DB" w14:textId="77777777" w:rsidR="000D63C6" w:rsidRDefault="000D63C6" w:rsidP="000D63C6">
      <w:proofErr w:type="spellStart"/>
      <w:r>
        <w:t>SchUG</w:t>
      </w:r>
      <w:proofErr w:type="spellEnd"/>
      <w:r>
        <w:t xml:space="preserve">   </w:t>
      </w:r>
      <w:r>
        <w:tab/>
        <w:t>Schulunterrichtsgesetz</w:t>
      </w:r>
    </w:p>
    <w:p w14:paraId="728B9EB0" w14:textId="77777777" w:rsidR="000D63C6" w:rsidRDefault="000D63C6" w:rsidP="000D63C6">
      <w:r>
        <w:t xml:space="preserve">BLVG  </w:t>
      </w:r>
      <w:r>
        <w:tab/>
      </w:r>
      <w:r>
        <w:tab/>
        <w:t>Bundeslehrer-Lehrverpflichtungsgesetz</w:t>
      </w:r>
    </w:p>
    <w:p w14:paraId="7153ABB0" w14:textId="77777777" w:rsidR="000D63C6" w:rsidRDefault="000D63C6" w:rsidP="000D63C6">
      <w:r>
        <w:t xml:space="preserve">LDG  </w:t>
      </w:r>
      <w:r>
        <w:tab/>
      </w:r>
      <w:r>
        <w:tab/>
        <w:t>Landeslehrer-Dienstrechtsgesetz</w:t>
      </w:r>
    </w:p>
    <w:p w14:paraId="31EE728E" w14:textId="77777777" w:rsidR="000D63C6" w:rsidRDefault="000D63C6" w:rsidP="000D63C6">
      <w:r>
        <w:t xml:space="preserve">POG  </w:t>
      </w:r>
      <w:r>
        <w:tab/>
      </w:r>
      <w:r>
        <w:tab/>
        <w:t>Pflichtschulorganisationsgesetz</w:t>
      </w:r>
    </w:p>
    <w:p w14:paraId="23AD6F8E" w14:textId="77777777" w:rsidR="000D63C6" w:rsidRDefault="000D63C6" w:rsidP="000D63C6">
      <w:r>
        <w:t xml:space="preserve">L-DHG </w:t>
      </w:r>
      <w:r>
        <w:tab/>
      </w:r>
      <w:r>
        <w:tab/>
        <w:t>Landeslehrer-Diensthoheitsgesetz</w:t>
      </w:r>
    </w:p>
    <w:p w14:paraId="4F9D5661" w14:textId="77777777" w:rsidR="000D63C6" w:rsidRDefault="000D63C6" w:rsidP="000D63C6">
      <w:r>
        <w:t xml:space="preserve">BVV-VO  </w:t>
      </w:r>
      <w:r>
        <w:tab/>
        <w:t>Bundesvermögensverwaltungsverordnung</w:t>
      </w:r>
    </w:p>
    <w:p w14:paraId="62079F21" w14:textId="77777777" w:rsidR="000D63C6" w:rsidRDefault="000D63C6" w:rsidP="000D63C6">
      <w:proofErr w:type="spellStart"/>
      <w:r>
        <w:t>BAfEP</w:t>
      </w:r>
      <w:proofErr w:type="spellEnd"/>
      <w:r>
        <w:t xml:space="preserve">  </w:t>
      </w:r>
      <w:r>
        <w:tab/>
      </w:r>
      <w:r>
        <w:tab/>
        <w:t>Bildungsanstalt für Elementarpädagogik</w:t>
      </w:r>
    </w:p>
    <w:p w14:paraId="5970914C" w14:textId="77777777" w:rsidR="000D63C6" w:rsidRDefault="000D63C6" w:rsidP="000D63C6">
      <w:r>
        <w:t xml:space="preserve">BASOP   </w:t>
      </w:r>
      <w:r>
        <w:tab/>
        <w:t>Bildungsanstalt für Sozialpädagogik</w:t>
      </w:r>
    </w:p>
    <w:p w14:paraId="4E83086B" w14:textId="77777777" w:rsidR="000D63C6" w:rsidRPr="00DD3F4F" w:rsidRDefault="000D63C6" w:rsidP="009E0668">
      <w:pPr>
        <w:ind w:left="1985" w:hanging="1985"/>
        <w:rPr>
          <w:sz w:val="20"/>
          <w:szCs w:val="20"/>
        </w:rPr>
      </w:pPr>
    </w:p>
    <w:sectPr w:rsidR="000D63C6" w:rsidRPr="00DD3F4F" w:rsidSect="009E0668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A1"/>
    <w:rsid w:val="000A13A1"/>
    <w:rsid w:val="000D63C6"/>
    <w:rsid w:val="00191F3B"/>
    <w:rsid w:val="001B25C3"/>
    <w:rsid w:val="001E025A"/>
    <w:rsid w:val="00331F4E"/>
    <w:rsid w:val="0038070E"/>
    <w:rsid w:val="004462AA"/>
    <w:rsid w:val="004608C3"/>
    <w:rsid w:val="006A5520"/>
    <w:rsid w:val="007C528F"/>
    <w:rsid w:val="00836D31"/>
    <w:rsid w:val="0089639E"/>
    <w:rsid w:val="009B252B"/>
    <w:rsid w:val="009C0772"/>
    <w:rsid w:val="009E0668"/>
    <w:rsid w:val="00B433B7"/>
    <w:rsid w:val="00DD2BB1"/>
    <w:rsid w:val="00DD3F4F"/>
    <w:rsid w:val="00E33421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C6F"/>
  <w15:chartTrackingRefBased/>
  <w15:docId w15:val="{F03106A5-089E-482F-9246-160976BA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WH">
    <w:name w:val="Zitat WH"/>
    <w:basedOn w:val="Zitat"/>
    <w:link w:val="ZitatWHZchn"/>
    <w:qFormat/>
    <w:rsid w:val="00836D31"/>
    <w:pPr>
      <w:ind w:left="862" w:right="284"/>
      <w:jc w:val="left"/>
    </w:pPr>
    <w:rPr>
      <w:rFonts w:ascii="Calibri" w:eastAsia="Times New Roman" w:hAnsi="Calibri" w:cs="Calibri"/>
      <w:szCs w:val="18"/>
    </w:rPr>
  </w:style>
  <w:style w:type="character" w:customStyle="1" w:styleId="ZitatWHZchn">
    <w:name w:val="Zitat WH Zchn"/>
    <w:basedOn w:val="ZitatZchn"/>
    <w:link w:val="ZitatWH"/>
    <w:rsid w:val="00836D31"/>
    <w:rPr>
      <w:rFonts w:ascii="Calibri" w:eastAsia="Times New Roman" w:hAnsi="Calibri" w:cs="Calibri"/>
      <w:i/>
      <w:iCs/>
      <w:color w:val="404040" w:themeColor="text1" w:themeTint="BF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836D3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36D31"/>
    <w:rPr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unhideWhenUsed/>
    <w:rsid w:val="00DD3F4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3F4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D3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153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974326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020337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sr-stmk.gv.at/de/Documents/A1/LDG%20Erlass.pdf" TargetMode="External"/><Relationship Id="rId18" Type="http://schemas.openxmlformats.org/officeDocument/2006/relationships/hyperlink" Target="https://www.buchzeit.at/bibliothek/funktion-und-aufgabe/" TargetMode="External"/><Relationship Id="rId26" Type="http://schemas.openxmlformats.org/officeDocument/2006/relationships/hyperlink" Target="https://www.ris.bka.gv.at/GeltendeFassung.wxe?Abfrage=Bundesnormen&amp;Gesetzesnummer=200094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ldung.bmbwf.gv.at/ministerium/rs/2013_11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theodor-kramer.at/drupal/node/39" TargetMode="External"/><Relationship Id="rId12" Type="http://schemas.openxmlformats.org/officeDocument/2006/relationships/hyperlink" Target="https://www.bibbs.at/wp-content/uploads/2021/05/Muster-fuer-eine-Genehmigung-2021.pdf" TargetMode="External"/><Relationship Id="rId17" Type="http://schemas.openxmlformats.org/officeDocument/2006/relationships/hyperlink" Target="https://lesen.tibs.at/node/4205" TargetMode="External"/><Relationship Id="rId25" Type="http://schemas.openxmlformats.org/officeDocument/2006/relationships/hyperlink" Target="https://www.ris.bka.gv.at/GeltendeFassung.wxe?Abfrage=LrStmk&amp;Gesetzesnummer=20000173" TargetMode="External"/><Relationship Id="rId33" Type="http://schemas.openxmlformats.org/officeDocument/2006/relationships/hyperlink" Target="http://www.aau.at/deutschdidaktik/downloads/Fenkart_Dissertatio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sen.tibs.at/content/artikel/schulbibliothek-rechtliche-grundlagen-aps" TargetMode="External"/><Relationship Id="rId20" Type="http://schemas.openxmlformats.org/officeDocument/2006/relationships/hyperlink" Target="https://bildung.bmbwf.gv.at/ministerium/rs/2017_33_beilage.pdf?6cczmj" TargetMode="External"/><Relationship Id="rId29" Type="http://schemas.openxmlformats.org/officeDocument/2006/relationships/hyperlink" Target="https://www.bmbwf.gv.at/Themen/schule/schulrecht/rs/1997-2017/2005_0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rg-pichelmayergasse.at/angebot/bibliothek/bibliotheksordnung/" TargetMode="External"/><Relationship Id="rId11" Type="http://schemas.openxmlformats.org/officeDocument/2006/relationships/hyperlink" Target="https://www.bibbs.at/wp-content/uploads/2021/05/Infos-zu-BMHS-Schulbibliotheken-Stand-2021.pdf" TargetMode="External"/><Relationship Id="rId24" Type="http://schemas.openxmlformats.org/officeDocument/2006/relationships/hyperlink" Target="https://www.bildung-stmk.gv.at/dam/Dienstrecht_Durchfuehrungsrichtlinien.pdf" TargetMode="External"/><Relationship Id="rId32" Type="http://schemas.openxmlformats.org/officeDocument/2006/relationships/hyperlink" Target="http://www.demokratiezentrum.org/fileadmin/media/pdf/JIKS_Report_final.pdf" TargetMode="External"/><Relationship Id="rId5" Type="http://schemas.openxmlformats.org/officeDocument/2006/relationships/hyperlink" Target="https://www.psoe.at/bibliotheksmanagement/rechtliche-grundlagen/gesetzliche-rahmenbedingungen/" TargetMode="External"/><Relationship Id="rId15" Type="http://schemas.openxmlformats.org/officeDocument/2006/relationships/hyperlink" Target="https://www.lsr-ooe.gv.at/fileadmin/erlasssammlung/2014/B1-132-1-2014.pdf" TargetMode="External"/><Relationship Id="rId23" Type="http://schemas.openxmlformats.org/officeDocument/2006/relationships/hyperlink" Target="https://www.google.at/url?sa=t&amp;rct=j&amp;q=&amp;esrc=s&amp;source=web&amp;cd=&amp;ved=2ahUKEwii1ZDM--LyAhV5g_0HHRu-CDIQFnoECAQQAQ&amp;url=https%3A%2F%2Fwww.bildung-stmk.gv.at%2Fdam%2Fjcr%3A6f3aa290-570c-4f7d-9c9d-42d073c42150%2FDienstrecht%2520PD_Durchfuehrungsrichtlinien.pdf&amp;usg=AOvVaw0yBPrG4nwjobxIymkxgVlb" TargetMode="External"/><Relationship Id="rId28" Type="http://schemas.openxmlformats.org/officeDocument/2006/relationships/hyperlink" Target="https://www.land-oberoesterreich.gv.at/files/publikationen/pr_Schulrecht.pdf" TargetMode="External"/><Relationship Id="rId10" Type="http://schemas.openxmlformats.org/officeDocument/2006/relationships/hyperlink" Target="https://www.bmbwf.gv.at/Themen/schule/schulrecht/rs/1997-2017/2012_11.html" TargetMode="External"/><Relationship Id="rId19" Type="http://schemas.openxmlformats.org/officeDocument/2006/relationships/hyperlink" Target="https://bildung.bmbwf.gv.at/ministerium/rs/2017_33.html" TargetMode="External"/><Relationship Id="rId31" Type="http://schemas.openxmlformats.org/officeDocument/2006/relationships/hyperlink" Target="https://www.buchzeit.at/bibliothek/funktion-und-aufgabe" TargetMode="External"/><Relationship Id="rId4" Type="http://schemas.openxmlformats.org/officeDocument/2006/relationships/hyperlink" Target="https://www.psoe.at/bibliotheksmanagement/rechtliche-grundlagen/modelle/" TargetMode="External"/><Relationship Id="rId9" Type="http://schemas.openxmlformats.org/officeDocument/2006/relationships/hyperlink" Target="https://www.ris.bka.gv.at/GeltendeFassung.wxe?Abfrage=Bundesnormen&amp;Gesetzesnummer=10008205" TargetMode="External"/><Relationship Id="rId14" Type="http://schemas.openxmlformats.org/officeDocument/2006/relationships/hyperlink" Target="http://www.diesteirischelehrervertretung.at/informationen/landeslehrer-dienstrecht/" TargetMode="External"/><Relationship Id="rId22" Type="http://schemas.openxmlformats.org/officeDocument/2006/relationships/hyperlink" Target="https://www.ris.bka.gv.at/Dokument.wxe?Abfrage=BgblAuth&amp;Dokumentnummer=BGBLA_2013_I_211" TargetMode="External"/><Relationship Id="rId27" Type="http://schemas.openxmlformats.org/officeDocument/2006/relationships/hyperlink" Target="https://www.ris.bka.gv.at/GeltendeFassung.wxe?Abfrage=LrStmk&amp;Gesetzesnummer=20000218" TargetMode="External"/><Relationship Id="rId30" Type="http://schemas.openxmlformats.org/officeDocument/2006/relationships/hyperlink" Target="https://www.buchzeit.at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bag-mmsb.jimdo.com/grundlagen/modellbeschreibun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Wendelin Hujber</dc:creator>
  <cp:keywords/>
  <dc:description/>
  <cp:lastModifiedBy>Wendelin Hujber</cp:lastModifiedBy>
  <cp:revision>3</cp:revision>
  <dcterms:created xsi:type="dcterms:W3CDTF">2021-09-05T21:08:00Z</dcterms:created>
  <dcterms:modified xsi:type="dcterms:W3CDTF">2021-09-06T04:26:00Z</dcterms:modified>
</cp:coreProperties>
</file>